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4BFB8" w14:textId="77777777" w:rsidR="00701382" w:rsidRPr="00701382" w:rsidRDefault="00701382" w:rsidP="00701382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138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C529D0F" wp14:editId="33666136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BEAE2" w14:textId="77777777" w:rsidR="00701382" w:rsidRPr="00701382" w:rsidRDefault="00701382" w:rsidP="0070138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70138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BESZÁMOLÓ</w:t>
      </w:r>
    </w:p>
    <w:p w14:paraId="65CEAF4C" w14:textId="77777777" w:rsidR="00701382" w:rsidRPr="00701382" w:rsidRDefault="00701382" w:rsidP="0070138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4527F696" w14:textId="77777777" w:rsidR="00701382" w:rsidRPr="00701382" w:rsidRDefault="00701382" w:rsidP="00701382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70138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292BBBA0" w14:textId="77777777" w:rsidR="00701382" w:rsidRPr="00701382" w:rsidRDefault="00701382" w:rsidP="00701382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701382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0DC9A885" w14:textId="77777777" w:rsidR="00701382" w:rsidRPr="00701382" w:rsidRDefault="00701382" w:rsidP="00701382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701382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p w14:paraId="01BCF8AE" w14:textId="77777777" w:rsidR="00DB2C09" w:rsidRPr="001C3B58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18BE73" w14:textId="1D9ECD8F" w:rsidR="00425412" w:rsidRPr="00425412" w:rsidRDefault="0035388D" w:rsidP="00425412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737B78">
        <w:rPr>
          <w:rFonts w:ascii="Times New Roman" w:hAnsi="Times New Roman"/>
          <w:b/>
          <w:bCs/>
          <w:sz w:val="24"/>
          <w:szCs w:val="24"/>
        </w:rPr>
        <w:t>Tárgy</w:t>
      </w:r>
      <w:r w:rsidR="00DB2C09" w:rsidRPr="00737B78">
        <w:rPr>
          <w:rFonts w:ascii="Times New Roman" w:hAnsi="Times New Roman"/>
          <w:b/>
          <w:bCs/>
          <w:sz w:val="24"/>
          <w:szCs w:val="24"/>
        </w:rPr>
        <w:t>:</w:t>
      </w:r>
      <w:r w:rsidR="00915275" w:rsidRPr="004254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25412" w:rsidRPr="00425412">
        <w:rPr>
          <w:rFonts w:ascii="Times New Roman" w:hAnsi="Times New Roman"/>
          <w:b/>
          <w:bCs/>
          <w:sz w:val="24"/>
          <w:szCs w:val="24"/>
        </w:rPr>
        <w:t xml:space="preserve">Beszámoló a </w:t>
      </w:r>
      <w:r w:rsidR="00B52125">
        <w:rPr>
          <w:rFonts w:ascii="Times New Roman" w:hAnsi="Times New Roman"/>
          <w:b/>
          <w:bCs/>
          <w:sz w:val="24"/>
          <w:szCs w:val="24"/>
        </w:rPr>
        <w:t>Jánoshalmi Közétkeztetési</w:t>
      </w:r>
      <w:r w:rsidR="00425412" w:rsidRPr="00425412">
        <w:rPr>
          <w:rFonts w:ascii="Times New Roman" w:hAnsi="Times New Roman"/>
          <w:b/>
          <w:bCs/>
          <w:sz w:val="24"/>
          <w:szCs w:val="24"/>
        </w:rPr>
        <w:t xml:space="preserve"> Kft. 202</w:t>
      </w:r>
      <w:r w:rsidR="00701382">
        <w:rPr>
          <w:rFonts w:ascii="Times New Roman" w:hAnsi="Times New Roman"/>
          <w:b/>
          <w:bCs/>
          <w:sz w:val="24"/>
          <w:szCs w:val="24"/>
        </w:rPr>
        <w:t>5</w:t>
      </w:r>
      <w:r w:rsidR="00C565C5">
        <w:rPr>
          <w:rFonts w:ascii="Times New Roman" w:hAnsi="Times New Roman"/>
          <w:b/>
          <w:bCs/>
          <w:sz w:val="24"/>
          <w:szCs w:val="24"/>
        </w:rPr>
        <w:t>. évi munkájáról, mérleg és eredmény-kimutatásáról</w:t>
      </w:r>
    </w:p>
    <w:p w14:paraId="1126C52C" w14:textId="3A4F3A30" w:rsidR="00DB2C09" w:rsidRPr="001C3B58" w:rsidRDefault="00DB2C09" w:rsidP="004254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35388D" w:rsidRPr="001C3B58" w14:paraId="07F222EF" w14:textId="77777777" w:rsidTr="005D3992">
        <w:trPr>
          <w:jc w:val="center"/>
        </w:trPr>
        <w:tc>
          <w:tcPr>
            <w:tcW w:w="4531" w:type="dxa"/>
          </w:tcPr>
          <w:p w14:paraId="1766DF9C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7D2F8F3E" w14:textId="77777777" w:rsidR="002F47DB" w:rsidRDefault="002F47DB" w:rsidP="002F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609D271B" w14:textId="24973470" w:rsidR="0035388D" w:rsidRPr="001C3B58" w:rsidRDefault="002F47DB" w:rsidP="002F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35388D" w:rsidRPr="001C3B58" w14:paraId="4077B064" w14:textId="77777777" w:rsidTr="005D3992">
        <w:trPr>
          <w:jc w:val="center"/>
        </w:trPr>
        <w:tc>
          <w:tcPr>
            <w:tcW w:w="4531" w:type="dxa"/>
          </w:tcPr>
          <w:p w14:paraId="6F32E26B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0E251A89" w14:textId="018C90CB" w:rsidR="0035388D" w:rsidRPr="001C3B58" w:rsidRDefault="00B52125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Taskovics Péterné</w:t>
            </w:r>
            <w:r w:rsidR="00A809D4"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 ügyvezető</w:t>
            </w:r>
          </w:p>
        </w:tc>
      </w:tr>
      <w:tr w:rsidR="0035388D" w:rsidRPr="001C3B58" w14:paraId="614EFE58" w14:textId="77777777" w:rsidTr="005D3992">
        <w:trPr>
          <w:jc w:val="center"/>
        </w:trPr>
        <w:tc>
          <w:tcPr>
            <w:tcW w:w="4531" w:type="dxa"/>
          </w:tcPr>
          <w:p w14:paraId="4AB6D620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4175BF" w14:textId="58334C87" w:rsidR="0035388D" w:rsidRPr="00425412" w:rsidRDefault="00172C83" w:rsidP="004D4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C83"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35388D" w:rsidRPr="001C3B58" w14:paraId="1B68A9E3" w14:textId="77777777" w:rsidTr="005D3992">
        <w:trPr>
          <w:jc w:val="center"/>
        </w:trPr>
        <w:tc>
          <w:tcPr>
            <w:tcW w:w="4531" w:type="dxa"/>
          </w:tcPr>
          <w:p w14:paraId="2E806DA1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FFA9667" w14:textId="0D6C805D" w:rsidR="0035388D" w:rsidRPr="001C3B58" w:rsidRDefault="00A809D4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F41996" w:rsidRPr="001C3B58" w14:paraId="3C00C0EF" w14:textId="77777777" w:rsidTr="005D3992">
        <w:trPr>
          <w:jc w:val="center"/>
        </w:trPr>
        <w:tc>
          <w:tcPr>
            <w:tcW w:w="4531" w:type="dxa"/>
          </w:tcPr>
          <w:p w14:paraId="194A3359" w14:textId="77777777" w:rsidR="00F41996" w:rsidRPr="001C3B58" w:rsidRDefault="00F41996" w:rsidP="00F419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16FE069" w14:textId="4274E0F5" w:rsidR="00F41996" w:rsidRPr="001C3B58" w:rsidRDefault="002F47DB" w:rsidP="00F4199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F47DB">
              <w:rPr>
                <w:rFonts w:ascii="Times New Roman" w:eastAsia="Calibri" w:hAnsi="Times New Roman" w:cs="Times New Roman"/>
                <w:sz w:val="24"/>
                <w:szCs w:val="24"/>
              </w:rPr>
              <w:t>Városüzemeltetési és Fejlesztési Bizottság Pénzügyi, Jogi, Ügyrendi Bizottság</w:t>
            </w:r>
          </w:p>
        </w:tc>
      </w:tr>
      <w:tr w:rsidR="0035388D" w:rsidRPr="001C3B58" w14:paraId="33BCE62D" w14:textId="77777777" w:rsidTr="005D3992">
        <w:trPr>
          <w:jc w:val="center"/>
        </w:trPr>
        <w:tc>
          <w:tcPr>
            <w:tcW w:w="4531" w:type="dxa"/>
          </w:tcPr>
          <w:p w14:paraId="03F671C9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077EC9C" w14:textId="77777777" w:rsidR="0035388D" w:rsidRPr="001C3B58" w:rsidRDefault="00DB2C09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</w:t>
            </w:r>
            <w:r w:rsidR="0035388D"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yílt ülés</w:t>
            </w:r>
            <w:r w:rsidR="0035388D"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5388D" w:rsidRPr="001C3B58">
              <w:rPr>
                <w:rFonts w:ascii="Times New Roman" w:hAnsi="Times New Roman" w:cs="Times New Roman"/>
                <w:sz w:val="24"/>
                <w:szCs w:val="24"/>
              </w:rPr>
              <w:t>árt ülés</w:t>
            </w:r>
          </w:p>
        </w:tc>
      </w:tr>
      <w:tr w:rsidR="0035388D" w:rsidRPr="001C3B58" w14:paraId="7C711807" w14:textId="77777777" w:rsidTr="005D3992">
        <w:trPr>
          <w:jc w:val="center"/>
        </w:trPr>
        <w:tc>
          <w:tcPr>
            <w:tcW w:w="4531" w:type="dxa"/>
          </w:tcPr>
          <w:p w14:paraId="70D72D74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09F7A492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35388D" w:rsidRPr="001C3B58" w14:paraId="6B46F94F" w14:textId="77777777" w:rsidTr="005D3992">
        <w:trPr>
          <w:jc w:val="center"/>
        </w:trPr>
        <w:tc>
          <w:tcPr>
            <w:tcW w:w="4531" w:type="dxa"/>
          </w:tcPr>
          <w:p w14:paraId="19B3BE14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1F8FD0B9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35388D" w:rsidRPr="001C3B58" w14:paraId="47CEA9C4" w14:textId="77777777" w:rsidTr="005D3992">
        <w:trPr>
          <w:jc w:val="center"/>
        </w:trPr>
        <w:tc>
          <w:tcPr>
            <w:tcW w:w="4531" w:type="dxa"/>
          </w:tcPr>
          <w:p w14:paraId="1CD73D11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084E8846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61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4761F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/részben</w:t>
            </w:r>
          </w:p>
        </w:tc>
      </w:tr>
      <w:tr w:rsidR="0035388D" w:rsidRPr="001C3B58" w14:paraId="71F5F5C0" w14:textId="77777777" w:rsidTr="005D3992">
        <w:trPr>
          <w:jc w:val="center"/>
        </w:trPr>
        <w:tc>
          <w:tcPr>
            <w:tcW w:w="4531" w:type="dxa"/>
          </w:tcPr>
          <w:p w14:paraId="5E5390DA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46E8F46E" w14:textId="728917D5" w:rsidR="00C041DE" w:rsidRPr="006B17E6" w:rsidRDefault="006D5CB8" w:rsidP="006B17E6">
            <w:pPr>
              <w:pStyle w:val="Listaszerbekezds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6">
              <w:rPr>
                <w:rFonts w:ascii="Times New Roman" w:hAnsi="Times New Roman" w:cs="Times New Roman"/>
                <w:sz w:val="24"/>
                <w:szCs w:val="24"/>
              </w:rPr>
              <w:t>Beszámoló</w:t>
            </w:r>
          </w:p>
        </w:tc>
      </w:tr>
    </w:tbl>
    <w:p w14:paraId="03E1C622" w14:textId="77777777" w:rsidR="0035388D" w:rsidRPr="001C3B58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AB1BD" w14:textId="77777777" w:rsidR="00DB2C09" w:rsidRPr="001C3B58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0159A9" w14:textId="782E2822" w:rsidR="00A809D4" w:rsidRPr="001C3B58" w:rsidRDefault="00623738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t>Jánoshalma, 202</w:t>
      </w:r>
      <w:r w:rsidR="00701382">
        <w:rPr>
          <w:rFonts w:ascii="Times New Roman" w:hAnsi="Times New Roman" w:cs="Times New Roman"/>
          <w:sz w:val="24"/>
          <w:szCs w:val="24"/>
        </w:rPr>
        <w:t>6</w:t>
      </w:r>
      <w:r w:rsidR="00DB2C09" w:rsidRPr="001C3B58">
        <w:rPr>
          <w:rFonts w:ascii="Times New Roman" w:hAnsi="Times New Roman" w:cs="Times New Roman"/>
          <w:sz w:val="24"/>
          <w:szCs w:val="24"/>
        </w:rPr>
        <w:t>.</w:t>
      </w:r>
      <w:r w:rsidRPr="001C3B58">
        <w:rPr>
          <w:rFonts w:ascii="Times New Roman" w:hAnsi="Times New Roman" w:cs="Times New Roman"/>
          <w:sz w:val="24"/>
          <w:szCs w:val="24"/>
        </w:rPr>
        <w:t xml:space="preserve"> </w:t>
      </w:r>
      <w:r w:rsidR="00C565C5">
        <w:rPr>
          <w:rFonts w:ascii="Times New Roman" w:hAnsi="Times New Roman" w:cs="Times New Roman"/>
          <w:sz w:val="24"/>
          <w:szCs w:val="24"/>
        </w:rPr>
        <w:t>május</w:t>
      </w:r>
      <w:r w:rsidR="001C3B58">
        <w:rPr>
          <w:rFonts w:ascii="Times New Roman" w:hAnsi="Times New Roman" w:cs="Times New Roman"/>
          <w:sz w:val="24"/>
          <w:szCs w:val="24"/>
        </w:rPr>
        <w:t xml:space="preserve"> </w:t>
      </w:r>
      <w:r w:rsidR="00652CA9">
        <w:rPr>
          <w:rFonts w:ascii="Times New Roman" w:hAnsi="Times New Roman" w:cs="Times New Roman"/>
          <w:sz w:val="24"/>
          <w:szCs w:val="24"/>
        </w:rPr>
        <w:t>2</w:t>
      </w:r>
      <w:r w:rsidR="00701382">
        <w:rPr>
          <w:rFonts w:ascii="Times New Roman" w:hAnsi="Times New Roman" w:cs="Times New Roman"/>
          <w:sz w:val="24"/>
          <w:szCs w:val="24"/>
        </w:rPr>
        <w:t>2</w:t>
      </w:r>
      <w:r w:rsidR="00915275" w:rsidRPr="001C3B58">
        <w:rPr>
          <w:rFonts w:ascii="Times New Roman" w:hAnsi="Times New Roman" w:cs="Times New Roman"/>
          <w:sz w:val="24"/>
          <w:szCs w:val="24"/>
        </w:rPr>
        <w:t>.</w:t>
      </w:r>
    </w:p>
    <w:p w14:paraId="568610F9" w14:textId="77777777" w:rsidR="00A809D4" w:rsidRPr="001C3B58" w:rsidRDefault="00A809D4">
      <w:pPr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br w:type="page"/>
      </w:r>
    </w:p>
    <w:p w14:paraId="2D00C4D8" w14:textId="77777777" w:rsidR="00A809D4" w:rsidRPr="001C3B58" w:rsidRDefault="00A809D4" w:rsidP="00A809D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3B58">
        <w:rPr>
          <w:rFonts w:ascii="Times New Roman" w:hAnsi="Times New Roman" w:cs="Times New Roman"/>
          <w:b/>
          <w:bCs/>
          <w:sz w:val="24"/>
          <w:szCs w:val="24"/>
        </w:rPr>
        <w:lastRenderedPageBreak/>
        <w:t>Tisztelt Képviselő-testület!</w:t>
      </w:r>
    </w:p>
    <w:p w14:paraId="118C542F" w14:textId="77777777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64E03" w14:textId="66B70897" w:rsidR="00A809D4" w:rsidRDefault="00A809D4" w:rsidP="001C3B5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C3B58">
        <w:rPr>
          <w:rFonts w:ascii="Times New Roman" w:hAnsi="Times New Roman"/>
          <w:sz w:val="24"/>
          <w:szCs w:val="24"/>
        </w:rPr>
        <w:t xml:space="preserve">A </w:t>
      </w:r>
      <w:r w:rsidR="00B52125" w:rsidRPr="00B52125">
        <w:rPr>
          <w:rFonts w:ascii="Times New Roman" w:hAnsi="Times New Roman"/>
          <w:sz w:val="24"/>
          <w:szCs w:val="24"/>
        </w:rPr>
        <w:t>Jánoshalmi Közétkeztetési</w:t>
      </w:r>
      <w:r w:rsidRPr="001C3B58">
        <w:rPr>
          <w:rFonts w:ascii="Times New Roman" w:hAnsi="Times New Roman"/>
          <w:sz w:val="24"/>
          <w:szCs w:val="24"/>
        </w:rPr>
        <w:t xml:space="preserve"> Kft. megküldte a mellékletben olvasható </w:t>
      </w:r>
      <w:r w:rsidR="00C565C5">
        <w:rPr>
          <w:rFonts w:ascii="Times New Roman" w:hAnsi="Times New Roman"/>
          <w:sz w:val="24"/>
          <w:szCs w:val="24"/>
        </w:rPr>
        <w:t xml:space="preserve">beszámolóját a </w:t>
      </w:r>
      <w:r w:rsidR="001C3B58" w:rsidRPr="001C3B58">
        <w:rPr>
          <w:rFonts w:ascii="Times New Roman" w:hAnsi="Times New Roman"/>
          <w:sz w:val="24"/>
          <w:szCs w:val="24"/>
        </w:rPr>
        <w:t>202</w:t>
      </w:r>
      <w:r w:rsidR="00701382">
        <w:rPr>
          <w:rFonts w:ascii="Times New Roman" w:hAnsi="Times New Roman"/>
          <w:sz w:val="24"/>
          <w:szCs w:val="24"/>
        </w:rPr>
        <w:t>5</w:t>
      </w:r>
      <w:r w:rsidR="001C3B58" w:rsidRPr="001C3B58">
        <w:rPr>
          <w:rFonts w:ascii="Times New Roman" w:hAnsi="Times New Roman"/>
          <w:sz w:val="24"/>
          <w:szCs w:val="24"/>
        </w:rPr>
        <w:t>. évi munkájáról</w:t>
      </w:r>
      <w:r w:rsidR="00C565C5">
        <w:rPr>
          <w:rFonts w:ascii="Times New Roman" w:hAnsi="Times New Roman"/>
          <w:sz w:val="24"/>
          <w:szCs w:val="24"/>
        </w:rPr>
        <w:t>, mérleg és eredmény-kimutatásáról</w:t>
      </w:r>
      <w:r w:rsidR="00C017B0">
        <w:rPr>
          <w:rFonts w:ascii="Times New Roman" w:hAnsi="Times New Roman"/>
          <w:sz w:val="24"/>
          <w:szCs w:val="24"/>
        </w:rPr>
        <w:t>.</w:t>
      </w:r>
    </w:p>
    <w:p w14:paraId="783609B7" w14:textId="77777777" w:rsidR="00DD335A" w:rsidRDefault="00DD335A" w:rsidP="001C3B5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F51B0E8" w14:textId="18DC6A0D" w:rsidR="00DD335A" w:rsidRDefault="00DD335A" w:rsidP="00DD335A">
      <w:pPr>
        <w:pStyle w:val="Nincstrkz"/>
        <w:jc w:val="both"/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</w:pPr>
      <w:r>
        <w:rPr>
          <w:rFonts w:ascii="Times New Roman" w:hAnsi="Times New Roman"/>
          <w:bCs/>
          <w:sz w:val="24"/>
          <w:szCs w:val="24"/>
        </w:rPr>
        <w:t xml:space="preserve">Tájékoztatom továbbá a T. Képviselő-testületet, hogy </w:t>
      </w:r>
      <w:r w:rsidRPr="00C41EE9">
        <w:rPr>
          <w:rFonts w:ascii="Times New Roman" w:hAnsi="Times New Roman"/>
          <w:bCs/>
          <w:sz w:val="24"/>
          <w:szCs w:val="24"/>
        </w:rPr>
        <w:t>Jánoshalma Városi Önkormányzat Képviselő-testületének 94/2026. (IV.30.) Kt. sz döntése értelmében az alapellátási kötelezettségi körébe tartozó</w:t>
      </w:r>
      <w:r w:rsidRPr="00C41EE9">
        <w:rPr>
          <w:rFonts w:ascii="Times New Roman" w:hAnsi="Times New Roman"/>
          <w:bCs/>
          <w:kern w:val="1"/>
          <w:sz w:val="24"/>
          <w:szCs w:val="24"/>
          <w:lang w:eastAsia="hu-HU"/>
        </w:rPr>
        <w:t xml:space="preserve"> oktatási </w:t>
      </w:r>
      <w:r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és nevelési intézményeiben, valamint a szociális étkezők vonatkozásában élelmezési szolgáltatás biztosítására </w:t>
      </w:r>
      <w:r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2026. július 1-jével </w:t>
      </w:r>
      <w:r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>a Hungast Kft-vel kötött szolgáltatási szerződést</w:t>
      </w:r>
      <w:r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>.</w:t>
      </w:r>
    </w:p>
    <w:p w14:paraId="71F17779" w14:textId="77777777" w:rsidR="00DD335A" w:rsidRDefault="00DD335A" w:rsidP="00DD335A">
      <w:pPr>
        <w:pStyle w:val="Nincstrkz"/>
        <w:jc w:val="both"/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</w:pPr>
    </w:p>
    <w:p w14:paraId="1D9F2B74" w14:textId="49E00D07" w:rsidR="00DD335A" w:rsidRDefault="00DD335A" w:rsidP="00DD335A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Így a Jánoshalmi Közétkeztetési Kft. tevékenysége gyakorlatilag kiüresedik, csak a szociális étkezésben részesülő idősek és a külsős étkezők részére való étel kiszállítás marad.</w:t>
      </w:r>
    </w:p>
    <w:p w14:paraId="34CCB7FB" w14:textId="77777777" w:rsidR="009B4046" w:rsidRDefault="009B4046" w:rsidP="00DD335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A14AB2A" w14:textId="4D3D3CA7" w:rsidR="009B4046" w:rsidRDefault="009B4046" w:rsidP="00DD335A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Szükséges azonban a konyha tetőszerkezetének, a szellőztető rendszernek és a vízelvezetésnek a javítása, továbbá egy beléptető rendszer kialakítása. Ezen kiadások fedezetére javasolt a szabad eredménytartalék terhére osztalék kifizetése.</w:t>
      </w:r>
      <w:r w:rsidR="008775D3">
        <w:rPr>
          <w:rFonts w:ascii="Times New Roman" w:hAnsi="Times New Roman"/>
          <w:sz w:val="24"/>
          <w:szCs w:val="24"/>
        </w:rPr>
        <w:t xml:space="preserve"> A jóváhagyott osztalék után a társaságnak 10% KIVA-t kell fizetnie.</w:t>
      </w:r>
    </w:p>
    <w:p w14:paraId="5F9066BC" w14:textId="77777777" w:rsidR="009B4046" w:rsidRDefault="009B4046" w:rsidP="00DD335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08C5AE5" w14:textId="77777777" w:rsidR="009B4046" w:rsidRDefault="009B4046" w:rsidP="009B40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kivételre kerülő osztalék összegét úgy célszerű meghatározni, hogy a Kft-ben maradó munkavállalók bérét és a fenntartási költségeket továbbra is fedezni tudja a cég.</w:t>
      </w:r>
    </w:p>
    <w:p w14:paraId="732D6391" w14:textId="77777777" w:rsidR="00DD335A" w:rsidRPr="001C3B58" w:rsidRDefault="00DD335A" w:rsidP="001C3B5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E6BB91B" w14:textId="58E74CD1" w:rsidR="00A809D4" w:rsidRDefault="00DD335A" w:rsidP="00A809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9B4046">
        <w:rPr>
          <w:rFonts w:ascii="Times New Roman" w:hAnsi="Times New Roman" w:cs="Times New Roman"/>
          <w:sz w:val="24"/>
          <w:szCs w:val="24"/>
        </w:rPr>
        <w:t>könyvelővel való egyeztetés és az elvégzett számítások alapján</w:t>
      </w:r>
      <w:r>
        <w:rPr>
          <w:rFonts w:ascii="Times New Roman" w:hAnsi="Times New Roman" w:cs="Times New Roman"/>
          <w:sz w:val="24"/>
          <w:szCs w:val="24"/>
        </w:rPr>
        <w:t xml:space="preserve"> javasolt </w:t>
      </w:r>
      <w:r w:rsidRPr="00DD33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2025. üzleti évre képződött 10.433 ezer Ft eredményt és az eredménytartalékból </w:t>
      </w:r>
      <w:r w:rsidR="00D30768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8775D3">
        <w:rPr>
          <w:rFonts w:ascii="Times New Roman" w:eastAsia="Times New Roman" w:hAnsi="Times New Roman" w:cs="Times New Roman"/>
          <w:sz w:val="24"/>
          <w:szCs w:val="24"/>
          <w:lang w:eastAsia="hu-HU"/>
        </w:rPr>
        <w:t>0</w:t>
      </w:r>
      <w:r w:rsidR="00D3076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8775D3">
        <w:rPr>
          <w:rFonts w:ascii="Times New Roman" w:eastAsia="Times New Roman" w:hAnsi="Times New Roman" w:cs="Times New Roman"/>
          <w:sz w:val="24"/>
          <w:szCs w:val="24"/>
          <w:lang w:eastAsia="hu-HU"/>
        </w:rPr>
        <w:t>000</w:t>
      </w:r>
      <w:r w:rsidR="00D307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DD335A">
        <w:rPr>
          <w:rFonts w:ascii="Times New Roman" w:eastAsia="Times New Roman" w:hAnsi="Times New Roman" w:cs="Times New Roman"/>
          <w:sz w:val="24"/>
          <w:szCs w:val="24"/>
          <w:lang w:eastAsia="hu-HU"/>
        </w:rPr>
        <w:t>ezer F</w:t>
      </w:r>
      <w:r w:rsidR="00D30768">
        <w:rPr>
          <w:rFonts w:ascii="Times New Roman" w:eastAsia="Times New Roman" w:hAnsi="Times New Roman" w:cs="Times New Roman"/>
          <w:sz w:val="24"/>
          <w:szCs w:val="24"/>
          <w:lang w:eastAsia="hu-HU"/>
        </w:rPr>
        <w:t>t-ot</w:t>
      </w:r>
      <w:r w:rsidRPr="00DD335A">
        <w:rPr>
          <w:rFonts w:ascii="Times New Roman" w:eastAsia="Times New Roman" w:hAnsi="Times New Roman" w:cs="Times New Roman"/>
          <w:sz w:val="24"/>
          <w:szCs w:val="24"/>
          <w:lang w:eastAsia="hu-HU"/>
        </w:rPr>
        <w:t>, összesen</w:t>
      </w:r>
      <w:r w:rsidR="00D307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</w:t>
      </w:r>
      <w:r w:rsidR="008775D3">
        <w:rPr>
          <w:rFonts w:ascii="Times New Roman" w:eastAsia="Times New Roman" w:hAnsi="Times New Roman" w:cs="Times New Roman"/>
          <w:sz w:val="24"/>
          <w:szCs w:val="24"/>
          <w:lang w:eastAsia="hu-HU"/>
        </w:rPr>
        <w:t>0</w:t>
      </w:r>
      <w:r w:rsidR="00D3076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8775D3">
        <w:rPr>
          <w:rFonts w:ascii="Times New Roman" w:eastAsia="Times New Roman" w:hAnsi="Times New Roman" w:cs="Times New Roman"/>
          <w:sz w:val="24"/>
          <w:szCs w:val="24"/>
          <w:lang w:eastAsia="hu-HU"/>
        </w:rPr>
        <w:t>433</w:t>
      </w:r>
      <w:r w:rsidR="00D3076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ezer </w:t>
      </w:r>
      <w:r w:rsidRPr="00DD33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 osztalékot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kivenni.</w:t>
      </w:r>
    </w:p>
    <w:p w14:paraId="11CE847F" w14:textId="77777777" w:rsidR="00DD335A" w:rsidRPr="00DD335A" w:rsidRDefault="00DD335A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92FDA" w14:textId="04491FD1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t xml:space="preserve">Kérem a Tisztelt Képviselő-testületet, hogy az előterjesztést megvitatni és az alábbi határozati javaslatot </w:t>
      </w:r>
      <w:r w:rsidR="00E508D9">
        <w:rPr>
          <w:rFonts w:ascii="Times New Roman" w:hAnsi="Times New Roman" w:cs="Times New Roman"/>
          <w:sz w:val="24"/>
          <w:szCs w:val="24"/>
        </w:rPr>
        <w:t>elfogadni</w:t>
      </w:r>
      <w:r w:rsidR="00E508D9" w:rsidRPr="001C3B58">
        <w:rPr>
          <w:rFonts w:ascii="Times New Roman" w:hAnsi="Times New Roman" w:cs="Times New Roman"/>
          <w:sz w:val="24"/>
          <w:szCs w:val="24"/>
        </w:rPr>
        <w:t xml:space="preserve"> </w:t>
      </w:r>
      <w:r w:rsidRPr="001C3B58">
        <w:rPr>
          <w:rFonts w:ascii="Times New Roman" w:hAnsi="Times New Roman" w:cs="Times New Roman"/>
          <w:sz w:val="24"/>
          <w:szCs w:val="24"/>
        </w:rPr>
        <w:t>szíveskedjen.</w:t>
      </w:r>
    </w:p>
    <w:p w14:paraId="57FDD602" w14:textId="77777777" w:rsidR="00A809D4" w:rsidRPr="001C3B58" w:rsidRDefault="00A809D4" w:rsidP="00A80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7EE02" w14:textId="77777777" w:rsidR="00A809D4" w:rsidRPr="001C3B58" w:rsidRDefault="00A809D4" w:rsidP="001D6472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C3B58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0B42900E" w14:textId="77777777" w:rsidR="00A809D4" w:rsidRPr="001C3B58" w:rsidRDefault="00A809D4" w:rsidP="001D6472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2310486" w14:textId="61A7A6F1" w:rsidR="00AF16B9" w:rsidRPr="006F1ED1" w:rsidRDefault="00AF16B9" w:rsidP="00AF16B9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Jánoshalma Városi Önkormányzat Képviselő-testülete elfogadja a </w:t>
      </w:r>
      <w:r w:rsidRPr="00CA30B5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Jánoshalmi Közétkeztetési Kft. 202</w:t>
      </w:r>
      <w:r w:rsidR="00701382" w:rsidRPr="00CA30B5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CA30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egyszerűsített éves beszámolóját </w:t>
      </w:r>
      <w:r w:rsidR="00CA30B5" w:rsidRPr="00CA30B5">
        <w:rPr>
          <w:rFonts w:ascii="Times New Roman" w:eastAsia="Times New Roman" w:hAnsi="Times New Roman" w:cs="Times New Roman"/>
          <w:sz w:val="24"/>
          <w:szCs w:val="24"/>
          <w:lang w:eastAsia="hu-HU"/>
        </w:rPr>
        <w:t>113.707</w:t>
      </w:r>
      <w:r w:rsidRPr="00CA30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ezer Ft mérlegfőösszeggel és </w:t>
      </w:r>
      <w:r w:rsidR="00CA30B5" w:rsidRPr="00CA30B5">
        <w:rPr>
          <w:rFonts w:ascii="Times New Roman" w:eastAsia="Times New Roman" w:hAnsi="Times New Roman" w:cs="Times New Roman"/>
          <w:sz w:val="24"/>
          <w:szCs w:val="24"/>
          <w:lang w:eastAsia="hu-HU"/>
        </w:rPr>
        <w:t>10.433</w:t>
      </w:r>
      <w:r w:rsidRPr="00CA30B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ezer Ft </w:t>
      </w:r>
      <w:r w:rsidR="009D54F1" w:rsidRPr="00CA30B5">
        <w:rPr>
          <w:rFonts w:ascii="Times New Roman" w:hAnsi="Times New Roman" w:cs="Times New Roman"/>
          <w:sz w:val="24"/>
          <w:szCs w:val="24"/>
        </w:rPr>
        <w:t>(nyereség)</w:t>
      </w:r>
      <w:r w:rsidR="009D54F1" w:rsidRPr="00CA30B5">
        <w:rPr>
          <w:sz w:val="24"/>
          <w:szCs w:val="24"/>
        </w:rPr>
        <w:t xml:space="preserve"> </w:t>
      </w:r>
      <w:r w:rsidRPr="00CA30B5">
        <w:rPr>
          <w:rFonts w:ascii="Times New Roman" w:eastAsia="Times New Roman" w:hAnsi="Times New Roman" w:cs="Times New Roman"/>
          <w:sz w:val="24"/>
          <w:szCs w:val="24"/>
          <w:lang w:eastAsia="hu-HU"/>
        </w:rPr>
        <w:t>adózott eredménnyel</w:t>
      </w:r>
      <w:r w:rsidRPr="00CA30B5">
        <w:rPr>
          <w:bCs/>
          <w:szCs w:val="24"/>
        </w:rPr>
        <w:t>.</w:t>
      </w:r>
    </w:p>
    <w:p w14:paraId="4D0AB1EC" w14:textId="3C845903" w:rsidR="00C565C5" w:rsidRDefault="00C565C5" w:rsidP="001D6472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1E0E2B4" w14:textId="414C9E6C" w:rsidR="00D30768" w:rsidRPr="009B4046" w:rsidRDefault="00CE2A65" w:rsidP="00D30768">
      <w:pPr>
        <w:spacing w:line="276" w:lineRule="auto"/>
        <w:ind w:left="2268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Alapító akként határoz, hogy a 2025. 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évi adózott eredmény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/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10.433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.000 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Ft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/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szabad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eredménytartalék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terhére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2</w:t>
      </w:r>
      <w:r w:rsidR="008775D3">
        <w:rPr>
          <w:rFonts w:ascii="Times New Roman" w:eastAsia="Times New Roman" w:hAnsi="Times New Roman" w:cs="Times New Roman"/>
          <w:sz w:val="24"/>
          <w:szCs w:val="24"/>
          <w:lang w:eastAsia="hu-HU"/>
        </w:rPr>
        <w:t>0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8775D3">
        <w:rPr>
          <w:rFonts w:ascii="Times New Roman" w:eastAsia="Times New Roman" w:hAnsi="Times New Roman" w:cs="Times New Roman"/>
          <w:sz w:val="24"/>
          <w:szCs w:val="24"/>
          <w:lang w:eastAsia="hu-HU"/>
        </w:rPr>
        <w:t>000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.000 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Ft eredmény, összesen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</w:t>
      </w:r>
      <w:r w:rsidR="008775D3">
        <w:rPr>
          <w:rFonts w:ascii="Times New Roman" w:eastAsia="Times New Roman" w:hAnsi="Times New Roman" w:cs="Times New Roman"/>
          <w:sz w:val="24"/>
          <w:szCs w:val="24"/>
          <w:lang w:eastAsia="hu-HU"/>
        </w:rPr>
        <w:t>0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8775D3">
        <w:rPr>
          <w:rFonts w:ascii="Times New Roman" w:eastAsia="Times New Roman" w:hAnsi="Times New Roman" w:cs="Times New Roman"/>
          <w:sz w:val="24"/>
          <w:szCs w:val="24"/>
          <w:lang w:eastAsia="hu-HU"/>
        </w:rPr>
        <w:t>433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.000 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Ft </w:t>
      </w:r>
      <w:r w:rsidR="00D30768" w:rsidRPr="009B4046">
        <w:rPr>
          <w:rFonts w:ascii="Times New Roman" w:eastAsia="Calibri" w:hAnsi="Times New Roman" w:cs="Times New Roman"/>
          <w:sz w:val="24"/>
          <w:szCs w:val="24"/>
          <w:lang w:eastAsia="hu-HU"/>
        </w:rPr>
        <w:t>osztalékként kerüljön kifizetésre.</w:t>
      </w:r>
    </w:p>
    <w:p w14:paraId="285DB1DB" w14:textId="057222C2" w:rsidR="00CE2A65" w:rsidRPr="009B4046" w:rsidRDefault="00D30768" w:rsidP="00CE2A65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osztalékot a Kft. </w:t>
      </w:r>
      <w:r w:rsidRPr="009B4046">
        <w:rPr>
          <w:rFonts w:ascii="Times New Roman" w:eastAsia="Calibri" w:hAnsi="Times New Roman" w:cs="Times New Roman"/>
          <w:sz w:val="24"/>
          <w:szCs w:val="24"/>
          <w:lang w:eastAsia="hu-HU"/>
        </w:rPr>
        <w:t>likviditási helyzetének függvényében legfeljebb három részletben kell megfizetni.</w:t>
      </w:r>
    </w:p>
    <w:p w14:paraId="2E4413F4" w14:textId="77777777" w:rsidR="00D30768" w:rsidRPr="009B4046" w:rsidRDefault="00D30768" w:rsidP="00CE2A65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A24E2D6" w14:textId="4DC589CB" w:rsidR="00CE2A65" w:rsidRPr="009B4046" w:rsidRDefault="00CE2A65" w:rsidP="00CE2A65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osztalék kifizetésének határideje legkésőbb 2026. 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augusztus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30768"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31</w:t>
      </w:r>
      <w:r w:rsidRPr="009B4046">
        <w:rPr>
          <w:rFonts w:ascii="Times New Roman" w:eastAsia="Times New Roman" w:hAnsi="Times New Roman" w:cs="Times New Roman"/>
          <w:sz w:val="24"/>
          <w:szCs w:val="24"/>
          <w:lang w:eastAsia="hu-HU"/>
        </w:rPr>
        <w:t>. napja.</w:t>
      </w:r>
    </w:p>
    <w:p w14:paraId="7C791621" w14:textId="77777777" w:rsidR="0015404A" w:rsidRPr="0015404A" w:rsidRDefault="0015404A" w:rsidP="001D6472">
      <w:pPr>
        <w:pStyle w:val="Nincstrkz"/>
        <w:ind w:left="2268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14:paraId="4C52F1FD" w14:textId="5A31E9EF" w:rsidR="0015404A" w:rsidRPr="0015404A" w:rsidRDefault="0015404A" w:rsidP="001D6472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404A">
        <w:rPr>
          <w:rFonts w:ascii="Times New Roman" w:hAnsi="Times New Roman"/>
          <w:color w:val="000000" w:themeColor="text1"/>
          <w:sz w:val="24"/>
          <w:szCs w:val="24"/>
        </w:rPr>
        <w:t>A beszámoló elfogadásával egyidejűleg a 20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01382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15404A">
        <w:rPr>
          <w:rFonts w:ascii="Times New Roman" w:hAnsi="Times New Roman"/>
          <w:color w:val="000000" w:themeColor="text1"/>
          <w:sz w:val="24"/>
          <w:szCs w:val="24"/>
        </w:rPr>
        <w:t>. évben kifejtett ügyvezetési tevékenység megfelelősségét megállapító felmentvényt ad a társaság vezető tisztségviselőjének.</w:t>
      </w:r>
    </w:p>
    <w:p w14:paraId="251A5672" w14:textId="77777777" w:rsidR="0015404A" w:rsidRPr="0015404A" w:rsidRDefault="0015404A" w:rsidP="001D6472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731D97" w14:textId="77777777" w:rsidR="0015404A" w:rsidRPr="0015404A" w:rsidRDefault="0015404A" w:rsidP="001D6472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404A">
        <w:rPr>
          <w:rFonts w:ascii="Times New Roman" w:hAnsi="Times New Roman"/>
          <w:color w:val="000000" w:themeColor="text1"/>
          <w:sz w:val="24"/>
          <w:szCs w:val="24"/>
        </w:rPr>
        <w:t>A Képviselő-testület felkéri a polgármestert, hogy a határozatról a Kft-t értesítse.</w:t>
      </w:r>
    </w:p>
    <w:p w14:paraId="3E9DA1DE" w14:textId="77777777" w:rsidR="0015404A" w:rsidRPr="00C565C5" w:rsidRDefault="0015404A" w:rsidP="001D6472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36EEE9" w14:textId="786536DC" w:rsidR="00DB2C09" w:rsidRDefault="00C565C5" w:rsidP="001D6472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2F47DB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500D9FA1" w14:textId="607042F5" w:rsidR="00C565C5" w:rsidRPr="00C565C5" w:rsidRDefault="00C565C5" w:rsidP="001D6472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C017B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5E3DD4" w:rsidRPr="005E3DD4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701382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5E3DD4" w:rsidRPr="005E3D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D30768">
        <w:rPr>
          <w:rFonts w:ascii="Times New Roman" w:eastAsia="Times New Roman" w:hAnsi="Times New Roman" w:cs="Times New Roman"/>
          <w:sz w:val="24"/>
          <w:szCs w:val="24"/>
          <w:lang w:eastAsia="hu-HU"/>
        </w:rPr>
        <w:t>augusztus</w:t>
      </w:r>
      <w:r w:rsidR="005E3DD4" w:rsidRPr="005E3DD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30768">
        <w:rPr>
          <w:rFonts w:ascii="Times New Roman" w:eastAsia="Times New Roman" w:hAnsi="Times New Roman" w:cs="Times New Roman"/>
          <w:sz w:val="24"/>
          <w:szCs w:val="24"/>
          <w:lang w:eastAsia="hu-HU"/>
        </w:rPr>
        <w:t>31</w:t>
      </w:r>
      <w:r w:rsidR="005E3DD4" w:rsidRPr="005E3DD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3F9EF444" w14:textId="77777777" w:rsidR="00C565C5" w:rsidRPr="001C3B58" w:rsidRDefault="00C565C5" w:rsidP="00C565C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565C5" w:rsidRPr="001C3B58" w:rsidSect="00A44A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838FA"/>
    <w:multiLevelType w:val="hybridMultilevel"/>
    <w:tmpl w:val="09766A50"/>
    <w:lvl w:ilvl="0" w:tplc="035C41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E4F5489"/>
    <w:multiLevelType w:val="hybridMultilevel"/>
    <w:tmpl w:val="ACB04C76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6670">
    <w:abstractNumId w:val="0"/>
  </w:num>
  <w:num w:numId="2" w16cid:durableId="163588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88D"/>
    <w:rsid w:val="000241AF"/>
    <w:rsid w:val="000A3BD8"/>
    <w:rsid w:val="000B51F3"/>
    <w:rsid w:val="000F2E08"/>
    <w:rsid w:val="0014761F"/>
    <w:rsid w:val="0015404A"/>
    <w:rsid w:val="00172C83"/>
    <w:rsid w:val="001B2AB5"/>
    <w:rsid w:val="001C30C3"/>
    <w:rsid w:val="001C3B58"/>
    <w:rsid w:val="001D6472"/>
    <w:rsid w:val="00205CEC"/>
    <w:rsid w:val="00212F94"/>
    <w:rsid w:val="002232C7"/>
    <w:rsid w:val="002714E0"/>
    <w:rsid w:val="002B4AC8"/>
    <w:rsid w:val="002F47DB"/>
    <w:rsid w:val="00341CD9"/>
    <w:rsid w:val="0035388D"/>
    <w:rsid w:val="00365690"/>
    <w:rsid w:val="00425412"/>
    <w:rsid w:val="00454FA9"/>
    <w:rsid w:val="00495783"/>
    <w:rsid w:val="004D4544"/>
    <w:rsid w:val="00507BB8"/>
    <w:rsid w:val="005357C9"/>
    <w:rsid w:val="00566CBD"/>
    <w:rsid w:val="0058604F"/>
    <w:rsid w:val="005B4DAA"/>
    <w:rsid w:val="005D3992"/>
    <w:rsid w:val="005E3DD4"/>
    <w:rsid w:val="00623738"/>
    <w:rsid w:val="00652CA9"/>
    <w:rsid w:val="00697097"/>
    <w:rsid w:val="006B17E6"/>
    <w:rsid w:val="006B5949"/>
    <w:rsid w:val="006B6FB4"/>
    <w:rsid w:val="006D5CB8"/>
    <w:rsid w:val="006E19DC"/>
    <w:rsid w:val="006F1ED1"/>
    <w:rsid w:val="00701382"/>
    <w:rsid w:val="00711194"/>
    <w:rsid w:val="00712BDF"/>
    <w:rsid w:val="00737B78"/>
    <w:rsid w:val="00825377"/>
    <w:rsid w:val="008775D3"/>
    <w:rsid w:val="00915275"/>
    <w:rsid w:val="00915DD6"/>
    <w:rsid w:val="0098696C"/>
    <w:rsid w:val="009B4046"/>
    <w:rsid w:val="009B51E0"/>
    <w:rsid w:val="009D54F1"/>
    <w:rsid w:val="009F7F00"/>
    <w:rsid w:val="00A44A05"/>
    <w:rsid w:val="00A809D4"/>
    <w:rsid w:val="00A870C8"/>
    <w:rsid w:val="00AC313A"/>
    <w:rsid w:val="00AE38A6"/>
    <w:rsid w:val="00AF16B9"/>
    <w:rsid w:val="00B33B95"/>
    <w:rsid w:val="00B52125"/>
    <w:rsid w:val="00BA68E1"/>
    <w:rsid w:val="00C017B0"/>
    <w:rsid w:val="00C041DE"/>
    <w:rsid w:val="00C217BC"/>
    <w:rsid w:val="00C47464"/>
    <w:rsid w:val="00C565C5"/>
    <w:rsid w:val="00C66E4B"/>
    <w:rsid w:val="00CA30B5"/>
    <w:rsid w:val="00CC7E18"/>
    <w:rsid w:val="00CE2A65"/>
    <w:rsid w:val="00CF2370"/>
    <w:rsid w:val="00D30768"/>
    <w:rsid w:val="00DB2C09"/>
    <w:rsid w:val="00DD335A"/>
    <w:rsid w:val="00E508D9"/>
    <w:rsid w:val="00E53449"/>
    <w:rsid w:val="00F41996"/>
    <w:rsid w:val="00FA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57461"/>
  <w15:docId w15:val="{FC029849-859C-40F4-90C8-56079491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4746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uiPriority w:val="1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F41996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A3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3BD8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6B17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423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Rennerné Anikó</dc:creator>
  <cp:lastModifiedBy>Dr Rennerné Anikó</cp:lastModifiedBy>
  <cp:revision>40</cp:revision>
  <dcterms:created xsi:type="dcterms:W3CDTF">2022-04-14T09:23:00Z</dcterms:created>
  <dcterms:modified xsi:type="dcterms:W3CDTF">2026-05-22T05:44:00Z</dcterms:modified>
</cp:coreProperties>
</file>